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4C" w:rsidRDefault="00C704DB" w:rsidP="00C704D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704DB">
            <w:rPr>
              <w:b/>
              <w:sz w:val="28"/>
              <w:szCs w:val="28"/>
            </w:rPr>
            <w:t>Undergraduate</w:t>
          </w:r>
        </w:smartTag>
        <w:r w:rsidRPr="00C704DB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C704DB">
            <w:rPr>
              <w:b/>
              <w:sz w:val="28"/>
              <w:szCs w:val="28"/>
            </w:rPr>
            <w:t>Grainger</w:t>
          </w:r>
        </w:smartTag>
        <w:r w:rsidRPr="00C704D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Center</w:t>
          </w:r>
        </w:smartTag>
      </w:smartTag>
      <w:r>
        <w:rPr>
          <w:b/>
          <w:sz w:val="28"/>
          <w:szCs w:val="28"/>
        </w:rPr>
        <w:t xml:space="preserve"> for Electric Machinery and Electromechanics (</w:t>
      </w:r>
      <w:r w:rsidRPr="00C704DB">
        <w:rPr>
          <w:b/>
          <w:sz w:val="28"/>
          <w:szCs w:val="28"/>
        </w:rPr>
        <w:t>CEME</w:t>
      </w:r>
      <w:r>
        <w:rPr>
          <w:b/>
          <w:sz w:val="28"/>
          <w:szCs w:val="28"/>
        </w:rPr>
        <w:t>)</w:t>
      </w:r>
      <w:r w:rsidRPr="00C704DB">
        <w:rPr>
          <w:b/>
          <w:sz w:val="28"/>
          <w:szCs w:val="28"/>
        </w:rPr>
        <w:t xml:space="preserve"> Research and Leadership Program</w:t>
      </w:r>
    </w:p>
    <w:p w:rsidR="00C704DB" w:rsidRPr="00C704DB" w:rsidRDefault="00C704DB">
      <w:pPr>
        <w:rPr>
          <w:b/>
          <w:sz w:val="16"/>
          <w:szCs w:val="16"/>
        </w:rPr>
      </w:pPr>
    </w:p>
    <w:p w:rsidR="00C704DB" w:rsidRDefault="00C704DB">
      <w:pPr>
        <w:rPr>
          <w:b/>
        </w:rPr>
      </w:pPr>
      <w:r w:rsidRPr="00C704DB">
        <w:rPr>
          <w:b/>
        </w:rPr>
        <w:t>Description</w:t>
      </w:r>
    </w:p>
    <w:p w:rsidR="0030064A" w:rsidRDefault="004628C9">
      <w:r>
        <w:t xml:space="preserve">The </w:t>
      </w:r>
      <w:smartTag w:uri="urn:schemas-microsoft-com:office:smarttags" w:element="PlaceName">
        <w:r w:rsidR="00AD39CF">
          <w:t>Grainger</w:t>
        </w:r>
      </w:smartTag>
      <w:r w:rsidR="00AD39CF">
        <w:t xml:space="preserve"> </w:t>
      </w:r>
      <w:smartTag w:uri="urn:schemas-microsoft-com:office:smarttags" w:element="PlaceType">
        <w:r w:rsidR="00AD39CF">
          <w:t>Center</w:t>
        </w:r>
      </w:smartTag>
      <w:r w:rsidR="00AD39CF">
        <w:t xml:space="preserve"> for Electric Machinery and Electromechanics (</w:t>
      </w:r>
      <w:r>
        <w:t>CEME</w:t>
      </w:r>
      <w:r w:rsidR="00AD39CF">
        <w:t xml:space="preserve">) at the </w:t>
      </w:r>
      <w:smartTag w:uri="urn:schemas-microsoft-com:office:smarttags" w:element="place">
        <w:smartTag w:uri="urn:schemas-microsoft-com:office:smarttags" w:element="PlaceType">
          <w:r w:rsidR="00AD39CF">
            <w:t>University</w:t>
          </w:r>
        </w:smartTag>
        <w:r w:rsidR="00AD39CF">
          <w:t xml:space="preserve"> of </w:t>
        </w:r>
        <w:smartTag w:uri="urn:schemas-microsoft-com:office:smarttags" w:element="PlaceName">
          <w:r w:rsidR="00AD39CF">
            <w:t>Illinois</w:t>
          </w:r>
        </w:smartTag>
      </w:smartTag>
      <w:r>
        <w:t xml:space="preserve"> is dedicated to enhancing education, technology and understanding, and research activities in fundamental topics of electric machinery and </w:t>
      </w:r>
      <w:r w:rsidR="00D330EA">
        <w:t xml:space="preserve">electrical </w:t>
      </w:r>
      <w:r>
        <w:t xml:space="preserve">energy. </w:t>
      </w:r>
      <w:r w:rsidR="00AD39CF">
        <w:t>World wide, about 2/3 of all electrical energy feeds electric motors</w:t>
      </w:r>
      <w:r w:rsidR="0030064A">
        <w:t>, and more than 99% of electricity is supplied through electric machines</w:t>
      </w:r>
      <w:r w:rsidR="004A5BB5">
        <w:t xml:space="preserve">. </w:t>
      </w:r>
      <w:r>
        <w:t xml:space="preserve">Major </w:t>
      </w:r>
      <w:r w:rsidR="00AD39CF">
        <w:t xml:space="preserve">CEME </w:t>
      </w:r>
      <w:r>
        <w:t xml:space="preserve">research areas include design of machines, </w:t>
      </w:r>
      <w:r w:rsidR="00AD39CF">
        <w:t>efficiency enhancement for</w:t>
      </w:r>
      <w:r>
        <w:t xml:space="preserve"> electric m</w:t>
      </w:r>
      <w:r w:rsidR="0030064A">
        <w:t>otors</w:t>
      </w:r>
      <w:r>
        <w:t>, high-reliability energy supply designs for building</w:t>
      </w:r>
      <w:r w:rsidR="0030064A">
        <w:t>s and small power systems</w:t>
      </w:r>
      <w:r>
        <w:t>,</w:t>
      </w:r>
      <w:r w:rsidR="0030064A">
        <w:t xml:space="preserve"> energy conversion for alternative resources such as </w:t>
      </w:r>
      <w:r w:rsidR="00D330EA">
        <w:t xml:space="preserve">solar, wind, and wave power, </w:t>
      </w:r>
      <w:r>
        <w:t>research to develop new semiconductor materials for power applications and machines</w:t>
      </w:r>
      <w:r w:rsidR="00D330EA">
        <w:t>, and other innovations in electrical energy.</w:t>
      </w:r>
    </w:p>
    <w:p w:rsidR="0030064A" w:rsidRDefault="0030064A"/>
    <w:p w:rsidR="004720E4" w:rsidRDefault="00C704DB">
      <w:r>
        <w:t>Th</w:t>
      </w:r>
      <w:r w:rsidR="007450CE">
        <w:t>e CEME Research and Leadership P</w:t>
      </w:r>
      <w:r>
        <w:t xml:space="preserve">rogram </w:t>
      </w:r>
      <w:proofErr w:type="gramStart"/>
      <w:r w:rsidR="00B439F3">
        <w:t>gives</w:t>
      </w:r>
      <w:proofErr w:type="gramEnd"/>
      <w:r w:rsidR="00E6412C">
        <w:t xml:space="preserve"> </w:t>
      </w:r>
      <w:r>
        <w:t>undergraduate</w:t>
      </w:r>
      <w:r w:rsidR="0030064A">
        <w:t xml:space="preserve"> </w:t>
      </w:r>
      <w:r>
        <w:t>s</w:t>
      </w:r>
      <w:r w:rsidR="0030064A">
        <w:t>tudents</w:t>
      </w:r>
      <w:r>
        <w:t xml:space="preserve"> </w:t>
      </w:r>
      <w:r w:rsidR="002B4814">
        <w:t xml:space="preserve">an </w:t>
      </w:r>
      <w:r w:rsidR="00E53D85">
        <w:t xml:space="preserve">opportunity to </w:t>
      </w:r>
      <w:r w:rsidR="00E6412C">
        <w:t xml:space="preserve">experience </w:t>
      </w:r>
      <w:r w:rsidR="009C1F72">
        <w:t>state-of-the-art</w:t>
      </w:r>
      <w:r w:rsidR="0030064A">
        <w:t xml:space="preserve"> energy</w:t>
      </w:r>
      <w:r w:rsidR="00E6412C">
        <w:t xml:space="preserve"> research and </w:t>
      </w:r>
      <w:r w:rsidR="0030064A">
        <w:t>lead innovative projects</w:t>
      </w:r>
      <w:r w:rsidR="00E6412C">
        <w:t xml:space="preserve"> </w:t>
      </w:r>
      <w:r>
        <w:t xml:space="preserve">through active involvement in the </w:t>
      </w:r>
      <w:r w:rsidR="00E6412C">
        <w:t>CEME</w:t>
      </w:r>
      <w:r w:rsidR="00701D46">
        <w:t xml:space="preserve">. </w:t>
      </w:r>
      <w:r w:rsidR="008C1922">
        <w:t>Awardees</w:t>
      </w:r>
      <w:r w:rsidR="00701D46">
        <w:t xml:space="preserve"> collaborate </w:t>
      </w:r>
      <w:r w:rsidR="00A76A1A">
        <w:t>with internationally renowned CEME faculty</w:t>
      </w:r>
      <w:r w:rsidR="00D330EA">
        <w:t xml:space="preserve"> and research teams</w:t>
      </w:r>
      <w:r w:rsidR="00A76A1A">
        <w:t xml:space="preserve"> in a</w:t>
      </w:r>
      <w:r w:rsidR="0030064A">
        <w:t xml:space="preserve"> unique research program with world-class</w:t>
      </w:r>
      <w:r w:rsidR="00A76A1A">
        <w:t xml:space="preserve"> facilities</w:t>
      </w:r>
      <w:r w:rsidR="008C1922">
        <w:t>. Involvement in research enhances classroom experience</w:t>
      </w:r>
      <w:r w:rsidR="0030064A">
        <w:t>s</w:t>
      </w:r>
      <w:r w:rsidR="008C1922">
        <w:t xml:space="preserve"> and helps develop </w:t>
      </w:r>
      <w:r w:rsidR="0030064A">
        <w:t>creativity and engineering leadership</w:t>
      </w:r>
      <w:r w:rsidR="008C1922">
        <w:t xml:space="preserve"> skills. Awardees work on the cutting</w:t>
      </w:r>
      <w:r w:rsidR="0030064A">
        <w:t xml:space="preserve"> </w:t>
      </w:r>
      <w:r w:rsidR="008C1922">
        <w:t>edge where new discoveries are being made</w:t>
      </w:r>
      <w:r w:rsidR="0030064A">
        <w:t>, with the chance to contribute to innovations, scientific explorations, and inventions intended to bring rev</w:t>
      </w:r>
      <w:r w:rsidR="00D330EA">
        <w:t xml:space="preserve">olutionary change to </w:t>
      </w:r>
      <w:r w:rsidR="0030064A">
        <w:t>energy</w:t>
      </w:r>
      <w:r w:rsidR="008C1922">
        <w:t>. They participate in a community of graduate students, faculty</w:t>
      </w:r>
      <w:r w:rsidR="0030064A">
        <w:t>,</w:t>
      </w:r>
      <w:r w:rsidR="008C1922">
        <w:t xml:space="preserve"> and staff who learn, create</w:t>
      </w:r>
      <w:r w:rsidR="0030064A">
        <w:t>,</w:t>
      </w:r>
      <w:r w:rsidR="008C1922">
        <w:t xml:space="preserve"> and serve together. Students </w:t>
      </w:r>
      <w:r w:rsidR="00701D46">
        <w:t xml:space="preserve">gain </w:t>
      </w:r>
      <w:r w:rsidR="00E6412C">
        <w:t xml:space="preserve">leadership opportunities </w:t>
      </w:r>
      <w:r w:rsidR="00701D46">
        <w:t>in</w:t>
      </w:r>
      <w:r w:rsidR="00E6412C">
        <w:t xml:space="preserve"> team projects</w:t>
      </w:r>
      <w:r w:rsidR="008C1922">
        <w:t xml:space="preserve"> </w:t>
      </w:r>
      <w:r w:rsidR="0030064A">
        <w:t xml:space="preserve">such as the Solar Decathlon, </w:t>
      </w:r>
      <w:r w:rsidR="00E6412C">
        <w:t xml:space="preserve">and </w:t>
      </w:r>
      <w:r w:rsidR="00AF4F3A">
        <w:t xml:space="preserve">are encouraged to </w:t>
      </w:r>
      <w:r w:rsidR="00701D46">
        <w:t xml:space="preserve">work </w:t>
      </w:r>
      <w:r w:rsidR="0030064A">
        <w:t>as</w:t>
      </w:r>
      <w:r w:rsidR="00701D46">
        <w:t xml:space="preserve"> </w:t>
      </w:r>
      <w:r w:rsidR="00E6412C">
        <w:t xml:space="preserve">summer interns on campus or in industry. </w:t>
      </w:r>
      <w:r w:rsidR="000604CD">
        <w:t>The intent of the program is to support awardees</w:t>
      </w:r>
      <w:r w:rsidR="00E6412C">
        <w:t xml:space="preserve"> throughout their undergraduate career</w:t>
      </w:r>
      <w:r w:rsidR="00AF4F3A">
        <w:t xml:space="preserve">, but reapplication is required each year. </w:t>
      </w:r>
    </w:p>
    <w:p w:rsidR="004A5BB5" w:rsidRDefault="004A5BB5"/>
    <w:p w:rsidR="001A66C6" w:rsidRDefault="00C164C8">
      <w:r>
        <w:t>Th</w:t>
      </w:r>
      <w:r w:rsidR="00C2063C">
        <w:t>e Program supports students with a CEME Undergraduate Research and Leadership A</w:t>
      </w:r>
      <w:r>
        <w:t xml:space="preserve">ward </w:t>
      </w:r>
      <w:r w:rsidR="00330DBD">
        <w:t>of $10,000 per academic year</w:t>
      </w:r>
      <w:r w:rsidR="00C2063C">
        <w:t>. Awardees are expected to devote</w:t>
      </w:r>
      <w:r w:rsidR="00D330EA">
        <w:t xml:space="preserve"> an</w:t>
      </w:r>
      <w:r w:rsidR="00C2063C">
        <w:t xml:space="preserve"> average of</w:t>
      </w:r>
      <w:r w:rsidR="00E467D7">
        <w:t xml:space="preserve"> ten hours per week </w:t>
      </w:r>
      <w:r w:rsidR="00C2063C">
        <w:t>o</w:t>
      </w:r>
      <w:r w:rsidR="00330DBD">
        <w:t xml:space="preserve">n </w:t>
      </w:r>
      <w:r w:rsidR="00C2063C">
        <w:t>research projects in</w:t>
      </w:r>
      <w:r w:rsidR="00330DBD">
        <w:t xml:space="preserve"> CEME laborator</w:t>
      </w:r>
      <w:r w:rsidR="00C2063C">
        <w:t>ies</w:t>
      </w:r>
      <w:r w:rsidR="00D330EA">
        <w:t xml:space="preserve"> during the academic year</w:t>
      </w:r>
      <w:r w:rsidR="00C2063C">
        <w:t>, successfully complete</w:t>
      </w:r>
      <w:r w:rsidR="00330DBD">
        <w:t xml:space="preserve"> CEME-related courses</w:t>
      </w:r>
      <w:r w:rsidR="00C2063C">
        <w:t xml:space="preserve"> </w:t>
      </w:r>
      <w:r w:rsidR="00D330EA">
        <w:t>as summarized</w:t>
      </w:r>
      <w:r w:rsidR="00C2063C">
        <w:t xml:space="preserve"> below, and actively participate in a leadership role in a range of CEME programs. Students will be encouraged and supported to publish and present </w:t>
      </w:r>
      <w:r w:rsidR="009E6669">
        <w:t xml:space="preserve">original </w:t>
      </w:r>
      <w:r w:rsidR="00C2063C">
        <w:t>work at major national and international conferences</w:t>
      </w:r>
      <w:r w:rsidR="00330DBD">
        <w:t>.</w:t>
      </w:r>
      <w:r>
        <w:t xml:space="preserve"> </w:t>
      </w:r>
      <w:r w:rsidR="000604CD">
        <w:t xml:space="preserve">Award winners are eligible to </w:t>
      </w:r>
      <w:r w:rsidR="00AF4F3A">
        <w:t>re</w:t>
      </w:r>
      <w:r w:rsidR="000604CD">
        <w:t>apply for subsequent years during their undergraduate program.</w:t>
      </w:r>
      <w:r w:rsidR="00330DBD">
        <w:t xml:space="preserve"> </w:t>
      </w:r>
    </w:p>
    <w:p w:rsidR="004157FE" w:rsidRDefault="004157FE" w:rsidP="004157FE"/>
    <w:p w:rsidR="0027701E" w:rsidRDefault="004157FE" w:rsidP="00D63BD4">
      <w:r>
        <w:t>Course</w:t>
      </w:r>
      <w:r w:rsidR="00821615">
        <w:t xml:space="preserve"> requirements are to meet all requirements of</w:t>
      </w:r>
      <w:r>
        <w:t xml:space="preserve"> the electrical engineering curriculum</w:t>
      </w:r>
      <w:r w:rsidR="004A5BB5">
        <w:t xml:space="preserve">. </w:t>
      </w:r>
      <w:r w:rsidR="00821615">
        <w:t>The technical electives taken within the curriculum must include</w:t>
      </w:r>
      <w:r w:rsidR="0027701E">
        <w:t>:</w:t>
      </w:r>
    </w:p>
    <w:p w:rsidR="0027701E" w:rsidRDefault="0027701E" w:rsidP="0027701E">
      <w:pPr>
        <w:numPr>
          <w:ilvl w:val="0"/>
          <w:numId w:val="2"/>
        </w:numPr>
      </w:pPr>
      <w:r>
        <w:t xml:space="preserve">All of </w:t>
      </w:r>
      <w:r w:rsidR="004157FE">
        <w:t xml:space="preserve"> </w:t>
      </w:r>
      <w:r w:rsidR="000604CD">
        <w:t xml:space="preserve">ECE 333, </w:t>
      </w:r>
      <w:r w:rsidR="004157FE">
        <w:t>ECE 430, ECE 431, ECE 464, ECE 469, ECE 476</w:t>
      </w:r>
      <w:r w:rsidR="00821615">
        <w:t xml:space="preserve">, ECE 486 </w:t>
      </w:r>
    </w:p>
    <w:p w:rsidR="00821615" w:rsidRDefault="0027701E" w:rsidP="00821615">
      <w:pPr>
        <w:numPr>
          <w:ilvl w:val="0"/>
          <w:numId w:val="2"/>
        </w:numPr>
      </w:pPr>
      <w:r>
        <w:t>S</w:t>
      </w:r>
      <w:r w:rsidR="004157FE">
        <w:t xml:space="preserve">elections from among ECE </w:t>
      </w:r>
      <w:r w:rsidR="00821615">
        <w:t xml:space="preserve">432, </w:t>
      </w:r>
      <w:r>
        <w:t xml:space="preserve">ME 300, ME 405, ME 485, MSE 280, </w:t>
      </w:r>
      <w:r w:rsidR="004157FE">
        <w:t>CEME projects offered through ENGR 491.</w:t>
      </w:r>
    </w:p>
    <w:p w:rsidR="00AF4F3A" w:rsidRDefault="00AF4F3A">
      <w:r>
        <w:br w:type="page"/>
      </w:r>
    </w:p>
    <w:p w:rsidR="00D63BD4" w:rsidRDefault="00AF4F3A" w:rsidP="00D63BD4">
      <w:pPr>
        <w:rPr>
          <w:b/>
        </w:rPr>
      </w:pPr>
      <w:r>
        <w:rPr>
          <w:b/>
        </w:rPr>
        <w:t>R</w:t>
      </w:r>
      <w:r w:rsidR="00C626C1" w:rsidRPr="00C626C1">
        <w:rPr>
          <w:b/>
        </w:rPr>
        <w:t>equirements</w:t>
      </w:r>
      <w:r>
        <w:rPr>
          <w:b/>
        </w:rPr>
        <w:t xml:space="preserve"> for new applicants</w:t>
      </w:r>
    </w:p>
    <w:p w:rsidR="00C626C1" w:rsidRDefault="00C626C1" w:rsidP="00C626C1">
      <w:pPr>
        <w:numPr>
          <w:ilvl w:val="0"/>
          <w:numId w:val="1"/>
        </w:numPr>
      </w:pPr>
      <w:r>
        <w:t xml:space="preserve">Must be a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 or </w:t>
      </w:r>
      <w:r w:rsidR="0027701E">
        <w:t>permanent resident</w:t>
      </w:r>
      <w:r w:rsidR="00FB3BFD">
        <w:t>.</w:t>
      </w:r>
    </w:p>
    <w:p w:rsidR="00821615" w:rsidRDefault="00AD621B" w:rsidP="00821615">
      <w:pPr>
        <w:numPr>
          <w:ilvl w:val="0"/>
          <w:numId w:val="1"/>
        </w:numPr>
      </w:pPr>
      <w:r>
        <w:t>Freshme</w:t>
      </w:r>
      <w:r w:rsidR="00C626C1">
        <w:t>n, sophomores</w:t>
      </w:r>
      <w:r>
        <w:t>,</w:t>
      </w:r>
      <w:r w:rsidR="00C626C1">
        <w:t xml:space="preserve"> and juniors </w:t>
      </w:r>
      <w:r w:rsidR="00821615">
        <w:t xml:space="preserve">currently enrolled in electrical or computer engineering at the </w:t>
      </w:r>
      <w:smartTag w:uri="urn:schemas-microsoft-com:office:smarttags" w:element="place">
        <w:smartTag w:uri="urn:schemas-microsoft-com:office:smarttags" w:element="PlaceType">
          <w:r w:rsidR="00821615">
            <w:t>University</w:t>
          </w:r>
        </w:smartTag>
        <w:r w:rsidR="00821615">
          <w:t xml:space="preserve"> of </w:t>
        </w:r>
        <w:smartTag w:uri="urn:schemas-microsoft-com:office:smarttags" w:element="PlaceName">
          <w:r w:rsidR="00821615">
            <w:t>Illinois</w:t>
          </w:r>
        </w:smartTag>
      </w:smartTag>
      <w:r w:rsidR="00821615">
        <w:t xml:space="preserve"> at Urbana-Champaign </w:t>
      </w:r>
      <w:r w:rsidR="00E467D7">
        <w:t>are eligible to</w:t>
      </w:r>
      <w:r w:rsidR="00C626C1">
        <w:t xml:space="preserve"> apply</w:t>
      </w:r>
      <w:r w:rsidR="004A5BB5">
        <w:t xml:space="preserve">. </w:t>
      </w:r>
      <w:r w:rsidR="009E6669">
        <w:t>(The award is effective for the subsequent academic year.)</w:t>
      </w:r>
    </w:p>
    <w:p w:rsidR="00821615" w:rsidRDefault="00821615" w:rsidP="00821615">
      <w:pPr>
        <w:numPr>
          <w:ilvl w:val="0"/>
          <w:numId w:val="1"/>
        </w:numPr>
      </w:pPr>
      <w:r>
        <w:t xml:space="preserve">A completed application form, obtained from room 335 </w:t>
      </w:r>
      <w:proofErr w:type="spellStart"/>
      <w:r>
        <w:t>Everitt</w:t>
      </w:r>
      <w:proofErr w:type="spellEnd"/>
      <w:r>
        <w:t xml:space="preserve"> or on line at</w:t>
      </w:r>
      <w:r>
        <w:br/>
      </w:r>
      <w:hyperlink r:id="rId5" w:history="1">
        <w:r w:rsidR="006F7AE5" w:rsidRPr="002A33AF">
          <w:rPr>
            <w:rStyle w:val="Hyperlink"/>
          </w:rPr>
          <w:t>http://machines.ece.uiuc.edu</w:t>
        </w:r>
      </w:hyperlink>
      <w:r w:rsidR="006F7AE5">
        <w:t>, along with a resume</w:t>
      </w:r>
      <w:r>
        <w:t>.</w:t>
      </w:r>
      <w:r w:rsidR="006F7AE5">
        <w:t xml:space="preserve"> The resume should show evidence of leadership or academic excellence such as participation in the James Scholar Program or other honors programs, internships, research activities, or leadership in community organizations.</w:t>
      </w:r>
    </w:p>
    <w:p w:rsidR="00C626C1" w:rsidRDefault="00C626C1" w:rsidP="00C626C1">
      <w:pPr>
        <w:numPr>
          <w:ilvl w:val="0"/>
          <w:numId w:val="1"/>
        </w:numPr>
      </w:pPr>
      <w:r>
        <w:t xml:space="preserve">Transcript for </w:t>
      </w:r>
      <w:r w:rsidR="00AD621B">
        <w:t xml:space="preserve">college-level </w:t>
      </w:r>
      <w:r w:rsidR="007244BE">
        <w:t>academic studies</w:t>
      </w:r>
      <w:r w:rsidR="00AD621B">
        <w:t>, plus high school transcript for freshman and sophomore applicants.</w:t>
      </w:r>
    </w:p>
    <w:p w:rsidR="007A44E8" w:rsidRDefault="00C626C1" w:rsidP="00C626C1">
      <w:pPr>
        <w:numPr>
          <w:ilvl w:val="0"/>
          <w:numId w:val="1"/>
        </w:numPr>
      </w:pPr>
      <w:r>
        <w:t>A</w:t>
      </w:r>
      <w:r w:rsidR="00AD621B">
        <w:t>n essay not exceeding two pages</w:t>
      </w:r>
      <w:r w:rsidR="007A44E8">
        <w:t xml:space="preserve">, double-spaced, </w:t>
      </w:r>
      <w:r w:rsidR="00AD621B">
        <w:t xml:space="preserve">discussing </w:t>
      </w:r>
      <w:r w:rsidR="007A44E8">
        <w:t>your interest</w:t>
      </w:r>
      <w:r w:rsidR="00AD621B">
        <w:t>s in electrical energy and energy conversion</w:t>
      </w:r>
      <w:r w:rsidR="007A44E8">
        <w:t xml:space="preserve">, </w:t>
      </w:r>
      <w:r w:rsidR="00F23829">
        <w:t xml:space="preserve">prior </w:t>
      </w:r>
      <w:r w:rsidR="000604CD">
        <w:t xml:space="preserve">relevant </w:t>
      </w:r>
      <w:r w:rsidR="00F23829">
        <w:t xml:space="preserve">experience, </w:t>
      </w:r>
      <w:r w:rsidR="00AD621B">
        <w:t>your curriculum objectives</w:t>
      </w:r>
      <w:r w:rsidR="007A44E8">
        <w:t xml:space="preserve">, and </w:t>
      </w:r>
      <w:r>
        <w:t xml:space="preserve">how you feel your academic goals </w:t>
      </w:r>
      <w:r w:rsidR="00AD621B">
        <w:t>coincide with</w:t>
      </w:r>
      <w:r>
        <w:t xml:space="preserve"> the mission of the CEME.</w:t>
      </w:r>
      <w:r w:rsidR="007A44E8">
        <w:t xml:space="preserve"> </w:t>
      </w:r>
    </w:p>
    <w:p w:rsidR="00C626C1" w:rsidRDefault="00C626C1" w:rsidP="00C626C1">
      <w:pPr>
        <w:numPr>
          <w:ilvl w:val="0"/>
          <w:numId w:val="1"/>
        </w:numPr>
      </w:pPr>
      <w:r>
        <w:t xml:space="preserve">Three letters of </w:t>
      </w:r>
      <w:r w:rsidR="005442FF">
        <w:t>support</w:t>
      </w:r>
      <w:r w:rsidR="007A44E8">
        <w:t>,</w:t>
      </w:r>
      <w:r>
        <w:t xml:space="preserve"> including </w:t>
      </w:r>
      <w:r w:rsidR="00AD621B">
        <w:t xml:space="preserve">at least </w:t>
      </w:r>
      <w:r>
        <w:t xml:space="preserve">one from a faculty member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>.</w:t>
      </w:r>
      <w:r w:rsidR="005442FF">
        <w:t xml:space="preserve"> Letters should highlight </w:t>
      </w:r>
      <w:r w:rsidR="00AD621B">
        <w:t>the applicant’s experience or potential for</w:t>
      </w:r>
      <w:r w:rsidR="005442FF">
        <w:t xml:space="preserve"> research</w:t>
      </w:r>
      <w:r w:rsidR="00AD621B">
        <w:t xml:space="preserve"> and</w:t>
      </w:r>
      <w:r w:rsidR="005442FF">
        <w:t xml:space="preserve"> leadership</w:t>
      </w:r>
      <w:r w:rsidR="00AD621B">
        <w:t xml:space="preserve"> in areas of interest to the CEME</w:t>
      </w:r>
      <w:r w:rsidR="005442FF">
        <w:t xml:space="preserve">, and </w:t>
      </w:r>
      <w:r w:rsidR="00AD621B">
        <w:t>discuss how the applicant compares with peers</w:t>
      </w:r>
      <w:r w:rsidR="004A5BB5">
        <w:t xml:space="preserve">. </w:t>
      </w:r>
      <w:r w:rsidR="00AD621B">
        <w:t>Please have the letter writer</w:t>
      </w:r>
      <w:r w:rsidR="00821615">
        <w:t>s</w:t>
      </w:r>
      <w:r w:rsidR="00AD621B">
        <w:t xml:space="preserve"> send letter</w:t>
      </w:r>
      <w:r w:rsidR="00821615">
        <w:t>s</w:t>
      </w:r>
      <w:r w:rsidR="00AD621B">
        <w:t xml:space="preserve"> directly to the CEME at the address below.</w:t>
      </w:r>
    </w:p>
    <w:p w:rsidR="006F7AE5" w:rsidRDefault="00BD1EA5" w:rsidP="002B4814">
      <w:pPr>
        <w:numPr>
          <w:ilvl w:val="0"/>
          <w:numId w:val="1"/>
        </w:numPr>
      </w:pPr>
      <w:r>
        <w:t>Grade-point average of 3.0 or higher on a 4 point scale.</w:t>
      </w:r>
    </w:p>
    <w:p w:rsidR="00821615" w:rsidRDefault="00BD1EA5" w:rsidP="00821615">
      <w:pPr>
        <w:numPr>
          <w:ilvl w:val="0"/>
          <w:numId w:val="1"/>
        </w:numPr>
      </w:pPr>
      <w:r>
        <w:t>Application</w:t>
      </w:r>
      <w:r w:rsidR="005442FF">
        <w:t>s</w:t>
      </w:r>
      <w:r>
        <w:t xml:space="preserve"> </w:t>
      </w:r>
      <w:r w:rsidR="00AD621B">
        <w:t xml:space="preserve">and letters </w:t>
      </w:r>
      <w:r>
        <w:t xml:space="preserve">must be submitted no later than </w:t>
      </w:r>
      <w:r w:rsidR="00AD621B">
        <w:t>5</w:t>
      </w:r>
      <w:r w:rsidR="00FB3BFD">
        <w:t xml:space="preserve">:00 </w:t>
      </w:r>
      <w:r w:rsidR="00AD621B">
        <w:t>pm</w:t>
      </w:r>
      <w:r w:rsidR="00FB3BFD">
        <w:t xml:space="preserve"> on </w:t>
      </w:r>
      <w:r w:rsidR="005442FF">
        <w:t xml:space="preserve">Friday, </w:t>
      </w:r>
      <w:r w:rsidR="00CF43F9">
        <w:t>April</w:t>
      </w:r>
      <w:r w:rsidR="005442FF">
        <w:t xml:space="preserve"> </w:t>
      </w:r>
      <w:r w:rsidR="00CF43F9">
        <w:t>1</w:t>
      </w:r>
      <w:r w:rsidR="004A5BB5">
        <w:t>6</w:t>
      </w:r>
      <w:r w:rsidR="005442FF">
        <w:t>, 20</w:t>
      </w:r>
      <w:r w:rsidR="004A5BB5">
        <w:t>10</w:t>
      </w:r>
      <w:r w:rsidR="00AD621B">
        <w:t xml:space="preserve"> for full consideration</w:t>
      </w:r>
      <w:r w:rsidR="00FB3BFD">
        <w:t xml:space="preserve">. </w:t>
      </w:r>
      <w:r w:rsidR="002A217A">
        <w:t>Applicants are responsible to ensure that the application</w:t>
      </w:r>
      <w:r w:rsidR="00AD621B">
        <w:t xml:space="preserve"> and letters are c</w:t>
      </w:r>
      <w:r w:rsidR="002A217A">
        <w:t xml:space="preserve">ompleted </w:t>
      </w:r>
      <w:r w:rsidR="00AD621B">
        <w:t>and delivered on time</w:t>
      </w:r>
      <w:r w:rsidR="004A5BB5">
        <w:t xml:space="preserve">. </w:t>
      </w:r>
      <w:r w:rsidR="009E6669">
        <w:t xml:space="preserve">Applicants will be notified about the outcome by April </w:t>
      </w:r>
      <w:r w:rsidR="00CF43F9">
        <w:t>30</w:t>
      </w:r>
      <w:r w:rsidR="009E6669">
        <w:t>, 20</w:t>
      </w:r>
      <w:r w:rsidR="004A5BB5">
        <w:t>10</w:t>
      </w:r>
      <w:r w:rsidR="009E6669">
        <w:t>.</w:t>
      </w:r>
      <w:r w:rsidR="00821615">
        <w:t xml:space="preserve"> </w:t>
      </w:r>
    </w:p>
    <w:p w:rsidR="00821615" w:rsidRDefault="00821615" w:rsidP="00D330EA">
      <w:pPr>
        <w:numPr>
          <w:ilvl w:val="0"/>
          <w:numId w:val="1"/>
        </w:numPr>
      </w:pPr>
      <w:r>
        <w:t>Deliver all materials to:</w:t>
      </w:r>
      <w:r>
        <w:br/>
      </w:r>
      <w:smartTag w:uri="urn:schemas-microsoft-com:office:smarttags" w:element="PlaceName">
        <w:r w:rsidR="00D330EA">
          <w:t>Grainger</w:t>
        </w:r>
      </w:smartTag>
      <w:r w:rsidR="00D330EA">
        <w:t xml:space="preserve"> </w:t>
      </w:r>
      <w:smartTag w:uri="urn:schemas-microsoft-com:office:smarttags" w:element="PlaceType">
        <w:r w:rsidR="00D330EA">
          <w:t>Center</w:t>
        </w:r>
      </w:smartTag>
      <w:r w:rsidR="00D330EA">
        <w:t xml:space="preserve"> for Electric Machinery and Electromechanics</w:t>
      </w:r>
      <w:r w:rsidR="00D330EA">
        <w:br/>
        <w:t>Undergraduate Research and Leadership Program</w:t>
      </w:r>
      <w:r w:rsidR="00D330EA">
        <w:br/>
        <w:t xml:space="preserve">335 </w:t>
      </w:r>
      <w:proofErr w:type="spellStart"/>
      <w:r w:rsidR="00D330EA">
        <w:t>Everitt</w:t>
      </w:r>
      <w:proofErr w:type="spellEnd"/>
      <w:r w:rsidR="00D330EA">
        <w:t xml:space="preserve"> Laboratory, MC-702</w:t>
      </w:r>
      <w:r w:rsidR="00D330EA">
        <w:br/>
      </w:r>
      <w:smartTag w:uri="urn:schemas-microsoft-com:office:smarttags" w:element="place">
        <w:smartTag w:uri="urn:schemas-microsoft-com:office:smarttags" w:element="PlaceType">
          <w:r w:rsidR="00D330EA">
            <w:t>University</w:t>
          </w:r>
        </w:smartTag>
        <w:r w:rsidR="00D330EA">
          <w:t xml:space="preserve"> of </w:t>
        </w:r>
        <w:smartTag w:uri="urn:schemas-microsoft-com:office:smarttags" w:element="PlaceName">
          <w:r w:rsidR="00D330EA">
            <w:t>Illinois</w:t>
          </w:r>
        </w:smartTag>
      </w:smartTag>
      <w:r w:rsidR="00D330EA">
        <w:t xml:space="preserve"> at Urbana-Champaign</w:t>
      </w:r>
      <w:r w:rsidR="00D330EA">
        <w:br/>
        <w:t>Department of Electrical and Computer Engineering</w:t>
      </w:r>
      <w:r w:rsidR="00D330EA">
        <w:br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 w:rsidR="00D330EA">
              <w:t>1406 W. Green St.</w:t>
            </w:r>
          </w:smartTag>
        </w:smartTag>
        <w:r w:rsidR="00D330EA">
          <w:br/>
        </w:r>
        <w:smartTag w:uri="urn:schemas-microsoft-com:office:smarttags" w:element="City">
          <w:r w:rsidR="00D330EA">
            <w:t>Urbana</w:t>
          </w:r>
        </w:smartTag>
        <w:r w:rsidR="00D330EA">
          <w:t xml:space="preserve">, </w:t>
        </w:r>
        <w:smartTag w:uri="urn:schemas-microsoft-com:office:smarttags" w:element="State">
          <w:r w:rsidR="00D330EA">
            <w:t>Illinois</w:t>
          </w:r>
        </w:smartTag>
        <w:r w:rsidR="00D330EA">
          <w:t xml:space="preserve">  </w:t>
        </w:r>
        <w:smartTag w:uri="urn:schemas-microsoft-com:office:smarttags" w:element="PostalCode">
          <w:r w:rsidR="00D330EA">
            <w:t>61801</w:t>
          </w:r>
        </w:smartTag>
      </w:smartTag>
      <w:r w:rsidR="00D330EA">
        <w:br/>
      </w:r>
      <w:r w:rsidR="00D330EA">
        <w:br/>
      </w:r>
      <w:hyperlink r:id="rId6" w:history="1">
        <w:r w:rsidR="00AF4F3A" w:rsidRPr="002A33AF">
          <w:rPr>
            <w:rStyle w:val="Hyperlink"/>
          </w:rPr>
          <w:t>machines@ece.uiuc.edu</w:t>
        </w:r>
      </w:hyperlink>
    </w:p>
    <w:p w:rsidR="00AF4F3A" w:rsidRDefault="00AF4F3A" w:rsidP="00AF4F3A"/>
    <w:p w:rsidR="00AF4F3A" w:rsidRDefault="00AF4F3A" w:rsidP="00AF4F3A">
      <w:pPr>
        <w:rPr>
          <w:b/>
        </w:rPr>
      </w:pPr>
      <w:r>
        <w:rPr>
          <w:b/>
        </w:rPr>
        <w:t>R</w:t>
      </w:r>
      <w:r w:rsidRPr="00C626C1">
        <w:rPr>
          <w:b/>
        </w:rPr>
        <w:t>equirements</w:t>
      </w:r>
      <w:r>
        <w:rPr>
          <w:b/>
        </w:rPr>
        <w:t xml:space="preserve"> for current awardees</w:t>
      </w:r>
    </w:p>
    <w:p w:rsidR="00AF4F3A" w:rsidRDefault="00AF4F3A" w:rsidP="00AF4F3A">
      <w:pPr>
        <w:numPr>
          <w:ilvl w:val="0"/>
          <w:numId w:val="3"/>
        </w:numPr>
      </w:pPr>
      <w:r>
        <w:t>Sophomores, and juniors currently enrolled in electrical or computer engineering at the University of Illinois at Urbana-Champaign are eligible to apply. (The award is effective for the subsequent academic year.)</w:t>
      </w:r>
    </w:p>
    <w:p w:rsidR="00AF4F3A" w:rsidRDefault="00AF4F3A" w:rsidP="00AF4F3A">
      <w:pPr>
        <w:numPr>
          <w:ilvl w:val="0"/>
          <w:numId w:val="3"/>
        </w:numPr>
      </w:pPr>
      <w:r>
        <w:t xml:space="preserve">A completed application form, obtained from room 335 </w:t>
      </w:r>
      <w:proofErr w:type="spellStart"/>
      <w:r>
        <w:t>Everitt</w:t>
      </w:r>
      <w:proofErr w:type="spellEnd"/>
      <w:r>
        <w:t xml:space="preserve"> or on line at</w:t>
      </w:r>
      <w:r>
        <w:br/>
      </w:r>
      <w:hyperlink r:id="rId7" w:history="1">
        <w:r w:rsidRPr="002A33AF">
          <w:rPr>
            <w:rStyle w:val="Hyperlink"/>
          </w:rPr>
          <w:t>http://machines.ece.uiuc.edu</w:t>
        </w:r>
      </w:hyperlink>
      <w:r>
        <w:t xml:space="preserve">, along with an updated resume. </w:t>
      </w:r>
    </w:p>
    <w:p w:rsidR="00AF4F3A" w:rsidRDefault="00AF4F3A" w:rsidP="004A5BB5">
      <w:pPr>
        <w:numPr>
          <w:ilvl w:val="0"/>
          <w:numId w:val="3"/>
        </w:numPr>
      </w:pPr>
      <w:r>
        <w:t xml:space="preserve">An essay not exceeding two pages, double-spaced, discussing your interests in electrical energy and energy conversion, your experience in the </w:t>
      </w:r>
      <w:r w:rsidRPr="00AF4F3A">
        <w:t>Undergraduate Grainger Center for Electric Machinery and Electromechanics Research and Leadership Program</w:t>
      </w:r>
      <w:r>
        <w:t xml:space="preserve">, and updated discussion of your curriculum objectives and academic goals. </w:t>
      </w:r>
    </w:p>
    <w:p w:rsidR="00AF4F3A" w:rsidRDefault="00AF4F3A" w:rsidP="00AF4F3A">
      <w:pPr>
        <w:numPr>
          <w:ilvl w:val="0"/>
          <w:numId w:val="3"/>
        </w:numPr>
      </w:pPr>
      <w:r>
        <w:t xml:space="preserve">At least one letter of support, not from a previous letter writer. </w:t>
      </w:r>
    </w:p>
    <w:p w:rsidR="00AF4F3A" w:rsidRDefault="00AF4F3A" w:rsidP="004A5BB5">
      <w:pPr>
        <w:numPr>
          <w:ilvl w:val="0"/>
          <w:numId w:val="3"/>
        </w:numPr>
      </w:pPr>
      <w:r>
        <w:t>Grade-point average of 3.0 or higher on a 4 point scale.</w:t>
      </w:r>
    </w:p>
    <w:p w:rsidR="00AF4F3A" w:rsidRDefault="00AF4F3A" w:rsidP="004A5BB5">
      <w:pPr>
        <w:numPr>
          <w:ilvl w:val="0"/>
          <w:numId w:val="3"/>
        </w:numPr>
      </w:pPr>
      <w:r>
        <w:t>Applications and letters must be submitted no later than 5:00 pm on Friday, April 1</w:t>
      </w:r>
      <w:r w:rsidR="004A5BB5">
        <w:t>6</w:t>
      </w:r>
      <w:r>
        <w:t>, 20</w:t>
      </w:r>
      <w:r w:rsidR="004A5BB5">
        <w:t>10</w:t>
      </w:r>
      <w:r>
        <w:t xml:space="preserve"> for full consideration. Applicants are responsible to ensure that the application and letters are completed and delivered on time</w:t>
      </w:r>
      <w:r w:rsidR="004A5BB5">
        <w:t xml:space="preserve">. </w:t>
      </w:r>
      <w:r>
        <w:t>Applicants will be notified about the outcome by April 30, 20</w:t>
      </w:r>
      <w:r w:rsidR="004A5BB5">
        <w:t>10</w:t>
      </w:r>
      <w:r>
        <w:t xml:space="preserve">. </w:t>
      </w:r>
    </w:p>
    <w:p w:rsidR="00AF4F3A" w:rsidRDefault="00AF4F3A" w:rsidP="004A5BB5">
      <w:pPr>
        <w:numPr>
          <w:ilvl w:val="0"/>
          <w:numId w:val="3"/>
        </w:numPr>
      </w:pPr>
      <w:r>
        <w:t>Deliver all materials to:</w:t>
      </w:r>
      <w:r>
        <w:br/>
      </w:r>
      <w:smartTag w:uri="urn:schemas-microsoft-com:office:smarttags" w:element="PlaceName">
        <w:r>
          <w:t>Grainger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for Electric Machinery and Electromechanics</w:t>
      </w:r>
      <w:r>
        <w:br/>
        <w:t>Undergraduate Research and Leadership Program</w:t>
      </w:r>
      <w:r>
        <w:br/>
        <w:t xml:space="preserve">335 </w:t>
      </w:r>
      <w:proofErr w:type="spellStart"/>
      <w:r>
        <w:t>Everitt</w:t>
      </w:r>
      <w:proofErr w:type="spellEnd"/>
      <w:r>
        <w:t xml:space="preserve"> Laboratory, MC-702</w:t>
      </w:r>
      <w:r>
        <w:br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 xml:space="preserve"> at Urbana-Champaign</w:t>
      </w:r>
      <w:r>
        <w:br/>
        <w:t>Department of Electrical and Computer Engineering</w:t>
      </w:r>
      <w:r>
        <w:br/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t>1406 W. Green St.</w:t>
            </w:r>
          </w:smartTag>
        </w:smartTag>
        <w:r>
          <w:br/>
        </w:r>
        <w:smartTag w:uri="urn:schemas-microsoft-com:office:smarttags" w:element="City">
          <w:r>
            <w:t>Urbana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>
          <w:t xml:space="preserve">  </w:t>
        </w:r>
        <w:smartTag w:uri="urn:schemas-microsoft-com:office:smarttags" w:element="PostalCode">
          <w:r>
            <w:t>61801</w:t>
          </w:r>
        </w:smartTag>
      </w:smartTag>
      <w:r>
        <w:br/>
      </w:r>
      <w:r>
        <w:br/>
      </w:r>
      <w:hyperlink r:id="rId8" w:history="1">
        <w:r w:rsidRPr="002A33AF">
          <w:rPr>
            <w:rStyle w:val="Hyperlink"/>
          </w:rPr>
          <w:t>machines@ece.uiuc.edu</w:t>
        </w:r>
      </w:hyperlink>
    </w:p>
    <w:p w:rsidR="004A5BB5" w:rsidRDefault="004A5BB5" w:rsidP="004A5BB5"/>
    <w:p w:rsidR="004A5BB5" w:rsidRDefault="004A5BB5" w:rsidP="004A5BB5"/>
    <w:sectPr w:rsidR="004A5BB5" w:rsidSect="004E5A4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237"/>
    <w:multiLevelType w:val="hybridMultilevel"/>
    <w:tmpl w:val="C2EC4F44"/>
    <w:lvl w:ilvl="0" w:tplc="686C5E4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02DE3"/>
    <w:multiLevelType w:val="hybridMultilevel"/>
    <w:tmpl w:val="16284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E6595"/>
    <w:multiLevelType w:val="hybridMultilevel"/>
    <w:tmpl w:val="B87E6A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>
    <w:useFELayout/>
  </w:compat>
  <w:rsids>
    <w:rsidRoot w:val="00FE0D4C"/>
    <w:rsid w:val="000604CD"/>
    <w:rsid w:val="001A66C6"/>
    <w:rsid w:val="001B023C"/>
    <w:rsid w:val="0027701E"/>
    <w:rsid w:val="002A217A"/>
    <w:rsid w:val="002B4814"/>
    <w:rsid w:val="0030064A"/>
    <w:rsid w:val="00330DBD"/>
    <w:rsid w:val="004157FE"/>
    <w:rsid w:val="004628C9"/>
    <w:rsid w:val="004720E4"/>
    <w:rsid w:val="00472F60"/>
    <w:rsid w:val="004904E6"/>
    <w:rsid w:val="004A5BB5"/>
    <w:rsid w:val="004E5A48"/>
    <w:rsid w:val="005442FF"/>
    <w:rsid w:val="005A0037"/>
    <w:rsid w:val="006F7AE5"/>
    <w:rsid w:val="00701D46"/>
    <w:rsid w:val="007244BE"/>
    <w:rsid w:val="007450CE"/>
    <w:rsid w:val="007A44E8"/>
    <w:rsid w:val="00821615"/>
    <w:rsid w:val="008862CA"/>
    <w:rsid w:val="008A4CDD"/>
    <w:rsid w:val="008C1922"/>
    <w:rsid w:val="009C1F72"/>
    <w:rsid w:val="009E6669"/>
    <w:rsid w:val="00A76A1A"/>
    <w:rsid w:val="00AD39CF"/>
    <w:rsid w:val="00AD621B"/>
    <w:rsid w:val="00AF4F3A"/>
    <w:rsid w:val="00B439F3"/>
    <w:rsid w:val="00BD1EA5"/>
    <w:rsid w:val="00C164C8"/>
    <w:rsid w:val="00C2063C"/>
    <w:rsid w:val="00C626C1"/>
    <w:rsid w:val="00C704DB"/>
    <w:rsid w:val="00CB79FC"/>
    <w:rsid w:val="00CF43F9"/>
    <w:rsid w:val="00D330EA"/>
    <w:rsid w:val="00D63BD4"/>
    <w:rsid w:val="00E467D7"/>
    <w:rsid w:val="00E53D85"/>
    <w:rsid w:val="00E6412C"/>
    <w:rsid w:val="00F23829"/>
    <w:rsid w:val="00FB3BFD"/>
    <w:rsid w:val="00FC4E2D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9FC"/>
    <w:rPr>
      <w:sz w:val="24"/>
      <w:szCs w:val="24"/>
      <w:lang w:eastAsia="ja-JP"/>
    </w:rPr>
  </w:style>
  <w:style w:type="paragraph" w:styleId="Heading2">
    <w:name w:val="heading 2"/>
    <w:basedOn w:val="Normal"/>
    <w:qFormat/>
    <w:rsid w:val="00D63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63B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BD4"/>
    <w:rPr>
      <w:color w:val="0000FF"/>
      <w:u w:val="single"/>
    </w:rPr>
  </w:style>
  <w:style w:type="paragraph" w:styleId="NormalWeb">
    <w:name w:val="Normal (Web)"/>
    <w:basedOn w:val="Normal"/>
    <w:rsid w:val="00D63BD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63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nes@ece.uiu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chines.ece.ui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ines@ece.uiuc.edu" TargetMode="External"/><Relationship Id="rId5" Type="http://schemas.openxmlformats.org/officeDocument/2006/relationships/hyperlink" Target="http://machines.ece.uiu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5664</Characters>
  <Application>Microsoft Office Word</Application>
  <DocSecurity>0</DocSecurity>
  <Lines>128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Grainger Center for Electric Machinery and Electromechanics (CEME) Research and Leadership Program</vt:lpstr>
    </vt:vector>
  </TitlesOfParts>
  <Company>University of Illinois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Grainger Center for Electric Machinery and Electromechanics (CEME) Research and Leadership Program</dc:title>
  <dc:subject/>
  <dc:creator>Joyce Mast</dc:creator>
  <cp:keywords/>
  <dc:description/>
  <cp:lastModifiedBy>Joyce Mast</cp:lastModifiedBy>
  <cp:revision>2</cp:revision>
  <cp:lastPrinted>2010-01-08T22:21:00Z</cp:lastPrinted>
  <dcterms:created xsi:type="dcterms:W3CDTF">2010-01-08T22:32:00Z</dcterms:created>
  <dcterms:modified xsi:type="dcterms:W3CDTF">2010-01-08T22:32:00Z</dcterms:modified>
</cp:coreProperties>
</file>